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2FEE2E" w14:textId="6A5535EC" w:rsidR="007A7278" w:rsidRPr="00455852" w:rsidRDefault="00455852" w:rsidP="00455852">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DE AYUDAS </w:t>
      </w:r>
      <w:bookmarkEnd w:id="0"/>
      <w:r w:rsidRPr="00455852">
        <w:rPr>
          <w:rFonts w:cs="Arial"/>
          <w:b/>
          <w:iCs/>
          <w:sz w:val="24"/>
        </w:rPr>
        <w:t>D</w:t>
      </w:r>
      <w:r w:rsidRPr="00C2254C">
        <w:rPr>
          <w:rFonts w:cs="Arial"/>
          <w:b/>
          <w:iCs/>
          <w:sz w:val="24"/>
        </w:rPr>
        <w:t xml:space="preserve">EL </w:t>
      </w:r>
      <w:bookmarkStart w:id="3" w:name="_Hlk159233961"/>
      <w:r w:rsidR="00A10692" w:rsidRPr="003754DA">
        <w:rPr>
          <w:rFonts w:cs="Arial"/>
          <w:b/>
          <w:iCs/>
          <w:sz w:val="24"/>
        </w:rPr>
        <w:t xml:space="preserve">PROGRAMA DE INCENTIVOS A PROYECTOS INNOVADORES DE I+D DE ALMACENAMIENTO ENERGÉTICO </w:t>
      </w:r>
      <w:r w:rsidR="00A10692">
        <w:rPr>
          <w:rFonts w:cs="Arial"/>
          <w:b/>
          <w:iCs/>
          <w:sz w:val="24"/>
        </w:rPr>
        <w:t>(PROGRAMA IDALMAC)</w:t>
      </w:r>
      <w:r w:rsidRPr="00455852">
        <w:rPr>
          <w:rFonts w:cs="Arial"/>
          <w:b/>
          <w:iCs/>
          <w:sz w:val="24"/>
        </w:rPr>
        <w:t xml:space="preserve"> 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86F47"/>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0692"/>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4C34"/>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3</Pages>
  <Words>1298</Words>
  <Characters>7144</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Miriam Veroz Pérez</cp:lastModifiedBy>
  <cp:revision>32</cp:revision>
  <cp:lastPrinted>2021-06-22T06:59:00Z</cp:lastPrinted>
  <dcterms:created xsi:type="dcterms:W3CDTF">2022-10-19T10:43:00Z</dcterms:created>
  <dcterms:modified xsi:type="dcterms:W3CDTF">2024-12-10T11:34:00Z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